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EA" w:rsidRDefault="004C0DA4" w:rsidP="003C5A2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120px-Escudo_de_Solosancho.svg.png" style="position:absolute;left:0;text-align:left;margin-left:45pt;margin-top:0;width:57.15pt;height:99pt;z-index:1;visibility:visible">
            <v:imagedata r:id="rId6" o:title=""/>
          </v:shape>
        </w:pict>
      </w:r>
    </w:p>
    <w:p w:rsidR="007B3EEA" w:rsidRDefault="007B3EEA" w:rsidP="003C5A2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EA" w:rsidRPr="003C5A29" w:rsidRDefault="007B3EEA" w:rsidP="003C5A2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29">
        <w:rPr>
          <w:rFonts w:ascii="Times New Roman" w:hAnsi="Times New Roman" w:cs="Times New Roman"/>
          <w:b/>
          <w:sz w:val="28"/>
          <w:szCs w:val="28"/>
        </w:rPr>
        <w:t>AYUNTAMIENTO DE SOLOSANCHO</w:t>
      </w:r>
    </w:p>
    <w:p w:rsidR="007B3EEA" w:rsidRDefault="007B3EEA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EA" w:rsidRDefault="007B3EEA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EA" w:rsidRDefault="007B3EEA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3EEA" w:rsidRPr="003C5A29" w:rsidRDefault="004C0DA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Bases Concurso de Halloween 2022</w:t>
      </w:r>
    </w:p>
    <w:p w:rsidR="007B3EEA" w:rsidRPr="003C5A29" w:rsidRDefault="004C0DA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ROBLEDILLO</w:t>
      </w: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Participantes: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Podrán participar todos los vecinos que acudan caracterizados con disfraces temáticos de Halloween.</w:t>
      </w: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Tema:</w:t>
      </w:r>
    </w:p>
    <w:p w:rsidR="007B3EEA" w:rsidRPr="003C5A29" w:rsidRDefault="004C0DA4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HALLOWEEN 2022</w:t>
      </w:r>
      <w:r w:rsidR="007B3EEA" w:rsidRPr="003C5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Disfraces: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Concurso de disfraces mínimo para poder participar en el concurso </w:t>
      </w:r>
      <w:r w:rsidRPr="003C5A29">
        <w:rPr>
          <w:rFonts w:ascii="Times New Roman" w:hAnsi="Times New Roman" w:cs="Times New Roman"/>
          <w:sz w:val="24"/>
          <w:szCs w:val="24"/>
        </w:rPr>
        <w:t>será de 3 miembros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Premios: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1º Premio;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 Una merienda/cena para los ganadores, cuyo límite económico no podrá exceder en ningún caso de 60 euros, y que se hará obligatoriamente en un establecimiento del municipio.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2º Premio; 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 Una merienda/cena para los ganadores, cuyo límite económico no podrá exceder en ningún caso de 30 euros y que se hará obligatoriamente en un establecimiento del </w:t>
      </w:r>
      <w:proofErr w:type="gramStart"/>
      <w:r w:rsidRPr="003C5A29">
        <w:rPr>
          <w:rFonts w:ascii="Times New Roman" w:hAnsi="Times New Roman" w:cs="Times New Roman"/>
          <w:color w:val="000000"/>
          <w:sz w:val="24"/>
          <w:szCs w:val="24"/>
        </w:rPr>
        <w:t>municipio</w:t>
      </w:r>
      <w:proofErr w:type="gramEnd"/>
      <w:r w:rsidRPr="003C5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HALLOWEEN 2</w:t>
      </w:r>
      <w:r w:rsidR="004C0DA4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5A29">
        <w:rPr>
          <w:rFonts w:ascii="Times New Roman" w:hAnsi="Times New Roman" w:cs="Times New Roman"/>
          <w:b/>
          <w:i/>
          <w:color w:val="000000"/>
          <w:sz w:val="24"/>
          <w:szCs w:val="24"/>
        </w:rPr>
        <w:t>Se celebrará en Baterna</w:t>
      </w:r>
      <w:r w:rsidR="004C0DA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B3EEA" w:rsidRPr="003C5A29" w:rsidRDefault="007B3EEA" w:rsidP="003C5A29">
      <w:pPr>
        <w:pStyle w:val="Normal1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Más información:</w:t>
      </w:r>
    </w:p>
    <w:p w:rsidR="007B3EEA" w:rsidRPr="003C5A29" w:rsidRDefault="007B3EEA" w:rsidP="003C5A29">
      <w:pPr>
        <w:pStyle w:val="Normal1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No se admitirán disfraces que atenten contra la dignidad de las personas o considerados inapropiados por la organización.</w:t>
      </w:r>
    </w:p>
    <w:p w:rsidR="007B3EEA" w:rsidRPr="003C5A29" w:rsidRDefault="007B3EEA" w:rsidP="003C5A29">
      <w:pPr>
        <w:pStyle w:val="Normal1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Cualquier imprevisto no contemplado por estas bases será resuelto por la organización.</w:t>
      </w:r>
    </w:p>
    <w:p w:rsidR="007B3EEA" w:rsidRPr="003C5A29" w:rsidRDefault="007B3EEA" w:rsidP="003C5A2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7B3EEA" w:rsidRPr="003C5A29" w:rsidSect="00574C1E">
      <w:pgSz w:w="11906" w:h="16838"/>
      <w:pgMar w:top="709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6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C1E"/>
    <w:rsid w:val="00090963"/>
    <w:rsid w:val="003C5A29"/>
    <w:rsid w:val="004C0DA4"/>
    <w:rsid w:val="00574C1E"/>
    <w:rsid w:val="007B3EEA"/>
    <w:rsid w:val="009F2B1C"/>
    <w:rsid w:val="00D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574C1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74C1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74C1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74C1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74C1E"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link w:val="Ttulo6Car"/>
    <w:uiPriority w:val="99"/>
    <w:qFormat/>
    <w:rsid w:val="00574C1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C2C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C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C2C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C2C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C2C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C2CF1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574C1E"/>
    <w:pPr>
      <w:spacing w:after="160" w:line="259" w:lineRule="auto"/>
    </w:pPr>
    <w:rPr>
      <w:sz w:val="22"/>
      <w:szCs w:val="22"/>
    </w:rPr>
  </w:style>
  <w:style w:type="paragraph" w:styleId="Ttulo">
    <w:name w:val="Title"/>
    <w:basedOn w:val="Normal1"/>
    <w:next w:val="Normal1"/>
    <w:link w:val="TtuloCar"/>
    <w:uiPriority w:val="99"/>
    <w:qFormat/>
    <w:rsid w:val="00574C1E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ar">
    <w:name w:val="Título Car"/>
    <w:link w:val="Ttulo"/>
    <w:uiPriority w:val="10"/>
    <w:rsid w:val="000C2C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74C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0C2CF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2022-10-10T10:19:00Z</dcterms:created>
  <dcterms:modified xsi:type="dcterms:W3CDTF">2022-10-10T10:19:00Z</dcterms:modified>
</cp:coreProperties>
</file>